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3E" w:rsidRPr="00BE3A80" w:rsidRDefault="00DC683E"/>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88"/>
      </w:tblGrid>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UNVANI</w:t>
            </w:r>
          </w:p>
        </w:tc>
        <w:tc>
          <w:tcPr>
            <w:tcW w:w="6988" w:type="dxa"/>
          </w:tcPr>
          <w:p w:rsidR="00DC683E" w:rsidRPr="00BE3A80" w:rsidRDefault="00DC683E" w:rsidP="009E3033">
            <w:pPr>
              <w:jc w:val="both"/>
              <w:outlineLvl w:val="0"/>
              <w:rPr>
                <w:rFonts w:ascii="Times New Roman" w:hAnsi="Times New Roman" w:cs="Times New Roman"/>
                <w:sz w:val="24"/>
                <w:szCs w:val="24"/>
              </w:rPr>
            </w:pPr>
            <w:r w:rsidRPr="00BE3A80">
              <w:rPr>
                <w:rFonts w:ascii="Times New Roman" w:hAnsi="Times New Roman" w:cs="Times New Roman"/>
                <w:sz w:val="24"/>
                <w:szCs w:val="24"/>
              </w:rPr>
              <w:t>İl Yazı İşleri Müdürü</w:t>
            </w:r>
          </w:p>
        </w:tc>
      </w:tr>
    </w:tbl>
    <w:p w:rsidR="00DC683E" w:rsidRPr="00BE3A80" w:rsidRDefault="00DC683E" w:rsidP="0050711D">
      <w:pPr>
        <w:rPr>
          <w:rFonts w:ascii="Times New Roman" w:hAnsi="Times New Roman" w:cs="Times New Roman"/>
          <w:sz w:val="24"/>
          <w:szCs w:val="24"/>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88"/>
      </w:tblGrid>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ARANAN ÖZELLLİKLER</w:t>
            </w:r>
          </w:p>
        </w:tc>
        <w:tc>
          <w:tcPr>
            <w:tcW w:w="6988" w:type="dxa"/>
          </w:tcPr>
          <w:p w:rsidR="00DC683E" w:rsidRPr="00BE3A80" w:rsidRDefault="00DC683E" w:rsidP="00C70596">
            <w:pPr>
              <w:pStyle w:val="3-normalyaz0"/>
              <w:numPr>
                <w:ilvl w:val="0"/>
                <w:numId w:val="1"/>
              </w:numPr>
              <w:spacing w:before="120"/>
              <w:rPr>
                <w:sz w:val="24"/>
                <w:szCs w:val="24"/>
              </w:rPr>
            </w:pPr>
            <w:r w:rsidRPr="00BE3A80">
              <w:rPr>
                <w:sz w:val="24"/>
                <w:szCs w:val="24"/>
              </w:rPr>
              <w:t>657 sayılı Devlet Memurları Kanunu’nun 48 inci maddesinde aranan şartları taşımak.</w:t>
            </w:r>
          </w:p>
          <w:p w:rsidR="00DC683E" w:rsidRPr="00BE3A80" w:rsidRDefault="00DC683E" w:rsidP="00C70596">
            <w:pPr>
              <w:pStyle w:val="3-normalyaz0"/>
              <w:numPr>
                <w:ilvl w:val="0"/>
                <w:numId w:val="1"/>
              </w:numPr>
              <w:spacing w:before="120"/>
              <w:rPr>
                <w:sz w:val="24"/>
                <w:szCs w:val="24"/>
              </w:rPr>
            </w:pPr>
            <w:r w:rsidRPr="00BE3A80">
              <w:rPr>
                <w:sz w:val="24"/>
                <w:szCs w:val="24"/>
              </w:rPr>
              <w:t>Fakülte veya dört yıllık yüksekokul mezunu olmak,</w:t>
            </w:r>
          </w:p>
          <w:p w:rsidR="00DC683E" w:rsidRPr="00BE3A80" w:rsidRDefault="00DC683E" w:rsidP="00C70596">
            <w:pPr>
              <w:pStyle w:val="3-normalyaz0"/>
              <w:numPr>
                <w:ilvl w:val="0"/>
                <w:numId w:val="1"/>
              </w:numPr>
              <w:spacing w:before="120"/>
              <w:rPr>
                <w:sz w:val="24"/>
                <w:szCs w:val="24"/>
              </w:rPr>
            </w:pPr>
            <w:r w:rsidRPr="00BE3A80">
              <w:rPr>
                <w:sz w:val="24"/>
                <w:szCs w:val="24"/>
              </w:rPr>
              <w:t>Bakanlık merkez veya taşra teşkilatında il planlama uzmanı, sivil savunma uzmanı, eğitim uzmanı, uzman, şef veya daha üst unvanlı bir kadroda en az dört yıl çalışmış olmak kaydıyla toplam on yıl memuriyet hizmeti bulunmak,</w:t>
            </w:r>
          </w:p>
          <w:p w:rsidR="00DC683E" w:rsidRPr="00BE3A80" w:rsidRDefault="00DC683E" w:rsidP="009E3033">
            <w:pPr>
              <w:jc w:val="both"/>
              <w:outlineLvl w:val="0"/>
              <w:rPr>
                <w:rFonts w:ascii="Times New Roman" w:hAnsi="Times New Roman" w:cs="Times New Roman"/>
                <w:sz w:val="24"/>
                <w:szCs w:val="24"/>
              </w:rPr>
            </w:pPr>
          </w:p>
        </w:tc>
      </w:tr>
    </w:tbl>
    <w:p w:rsidR="00DC683E" w:rsidRPr="00BE3A80" w:rsidRDefault="00DC683E" w:rsidP="0050711D">
      <w:pPr>
        <w:pStyle w:val="stbilgi"/>
        <w:tabs>
          <w:tab w:val="clear" w:pos="4536"/>
          <w:tab w:val="clear" w:pos="9072"/>
        </w:tabs>
        <w:rPr>
          <w:rFonts w:ascii="Times New Roman" w:hAnsi="Times New Roman" w:cs="Times New Roman"/>
          <w:sz w:val="24"/>
          <w:szCs w:val="24"/>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88"/>
      </w:tblGrid>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ÇALIŞMA ORTAMI</w:t>
            </w:r>
          </w:p>
        </w:tc>
        <w:tc>
          <w:tcPr>
            <w:tcW w:w="6988" w:type="dxa"/>
          </w:tcPr>
          <w:p w:rsidR="00DC683E" w:rsidRPr="00BE3A80" w:rsidRDefault="00DC683E" w:rsidP="009E3033">
            <w:pPr>
              <w:jc w:val="both"/>
              <w:outlineLvl w:val="0"/>
              <w:rPr>
                <w:rFonts w:ascii="Times New Roman" w:hAnsi="Times New Roman" w:cs="Times New Roman"/>
                <w:sz w:val="24"/>
                <w:szCs w:val="24"/>
              </w:rPr>
            </w:pPr>
            <w:r w:rsidRPr="00BE3A80">
              <w:rPr>
                <w:rFonts w:ascii="Times New Roman" w:hAnsi="Times New Roman" w:cs="Times New Roman"/>
                <w:sz w:val="24"/>
                <w:szCs w:val="24"/>
              </w:rPr>
              <w:t>Büro</w:t>
            </w:r>
          </w:p>
        </w:tc>
      </w:tr>
    </w:tbl>
    <w:p w:rsidR="00DC683E" w:rsidRPr="00BE3A80" w:rsidRDefault="00DC683E" w:rsidP="0050711D">
      <w:pPr>
        <w:pStyle w:val="stbilgi"/>
        <w:tabs>
          <w:tab w:val="clear" w:pos="4536"/>
          <w:tab w:val="clear" w:pos="9072"/>
        </w:tabs>
        <w:rPr>
          <w:rFonts w:ascii="Times New Roman" w:hAnsi="Times New Roman" w:cs="Times New Roman"/>
          <w:sz w:val="24"/>
          <w:szCs w:val="24"/>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88"/>
      </w:tblGrid>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ANA SORUMLULUKLAR</w:t>
            </w:r>
          </w:p>
        </w:tc>
        <w:tc>
          <w:tcPr>
            <w:tcW w:w="6988" w:type="dxa"/>
          </w:tcPr>
          <w:p w:rsidR="00DC683E" w:rsidRDefault="00DC683E" w:rsidP="00BE3A80">
            <w:pPr>
              <w:pStyle w:val="NormalWeb"/>
              <w:spacing w:before="90" w:beforeAutospacing="0" w:after="0" w:afterAutospacing="0"/>
              <w:rPr>
                <w:rFonts w:cs="Arial"/>
              </w:rPr>
            </w:pPr>
            <w:r w:rsidRPr="00BE3A80">
              <w:t>Mevzuatlarla Müdürlük bünyesindeki</w:t>
            </w:r>
          </w:p>
          <w:p w:rsidR="00DC683E" w:rsidRDefault="00DC683E" w:rsidP="00DC2AF7">
            <w:pPr>
              <w:pStyle w:val="NormalWeb"/>
              <w:tabs>
                <w:tab w:val="left" w:pos="4800"/>
              </w:tabs>
              <w:spacing w:before="90" w:beforeAutospacing="0" w:after="0" w:afterAutospacing="0"/>
              <w:ind w:left="720"/>
              <w:rPr>
                <w:rFonts w:cs="Arial"/>
              </w:rPr>
            </w:pPr>
            <w:r w:rsidRPr="00BE3A80">
              <w:t xml:space="preserve">Evrak </w:t>
            </w:r>
            <w:r w:rsidR="00DC2AF7">
              <w:t>Şefliği</w:t>
            </w:r>
            <w:r w:rsidRPr="00BE3A80">
              <w:t>,</w:t>
            </w:r>
            <w:r w:rsidR="00DC2AF7">
              <w:tab/>
            </w:r>
            <w:r w:rsidRPr="00BE3A80">
              <w:br/>
              <w:t xml:space="preserve">İşlemler </w:t>
            </w:r>
            <w:r w:rsidR="00DC2AF7">
              <w:t>Şefliği</w:t>
            </w:r>
            <w:r w:rsidRPr="00BE3A80">
              <w:t>,</w:t>
            </w:r>
            <w:r w:rsidRPr="00BE3A80">
              <w:br/>
            </w:r>
            <w:r w:rsidR="00DC2AF7">
              <w:t>Destek Hizmetleri Şefliği</w:t>
            </w:r>
            <w:r w:rsidRPr="00BE3A80">
              <w:br/>
              <w:t>Bina amirliği,</w:t>
            </w:r>
          </w:p>
          <w:p w:rsidR="00DC683E" w:rsidRPr="00BE3A80" w:rsidRDefault="00DC683E" w:rsidP="00BE3A80">
            <w:pPr>
              <w:pStyle w:val="NormalWeb"/>
              <w:spacing w:before="90" w:beforeAutospacing="0" w:after="0" w:afterAutospacing="0"/>
              <w:rPr>
                <w:rFonts w:cs="Arial"/>
                <w:b/>
                <w:bCs/>
              </w:rPr>
            </w:pPr>
            <w:proofErr w:type="gramStart"/>
            <w:r w:rsidRPr="00BE3A80">
              <w:t>bürolarına</w:t>
            </w:r>
            <w:proofErr w:type="gramEnd"/>
            <w:r w:rsidRPr="00BE3A80">
              <w:t xml:space="preserve"> verilen iş ve işlemlerinin yürütülmesi ve takibi</w:t>
            </w:r>
            <w:r>
              <w:t>ni yapar</w:t>
            </w:r>
          </w:p>
        </w:tc>
      </w:tr>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p>
        </w:tc>
        <w:tc>
          <w:tcPr>
            <w:tcW w:w="6988" w:type="dxa"/>
          </w:tcPr>
          <w:p w:rsidR="00DC683E" w:rsidRPr="00BE3A80" w:rsidRDefault="00DC683E" w:rsidP="00145C5B">
            <w:pPr>
              <w:pStyle w:val="NormalWeb"/>
              <w:spacing w:before="90" w:beforeAutospacing="0" w:after="0" w:afterAutospacing="0"/>
              <w:rPr>
                <w:rFonts w:cs="Arial"/>
              </w:rPr>
            </w:pPr>
          </w:p>
        </w:tc>
      </w:tr>
    </w:tbl>
    <w:p w:rsidR="00DC683E" w:rsidRPr="00BE3A80" w:rsidRDefault="00DC683E" w:rsidP="0050711D">
      <w:pPr>
        <w:spacing w:before="40" w:after="40"/>
        <w:rPr>
          <w:rFonts w:ascii="Times New Roman" w:hAnsi="Times New Roman" w:cs="Times New Roman"/>
          <w:sz w:val="24"/>
          <w:szCs w:val="24"/>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88"/>
      </w:tblGrid>
      <w:tr w:rsidR="00DC683E" w:rsidRPr="00BE3A80">
        <w:tc>
          <w:tcPr>
            <w:tcW w:w="2552" w:type="dxa"/>
          </w:tcPr>
          <w:p w:rsidR="00DC683E" w:rsidRPr="00A2217E" w:rsidRDefault="00DC683E" w:rsidP="009E303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YETKİ VE KARAR ALMA</w:t>
            </w:r>
          </w:p>
        </w:tc>
        <w:tc>
          <w:tcPr>
            <w:tcW w:w="6988" w:type="dxa"/>
          </w:tcPr>
          <w:p w:rsidR="00DC683E" w:rsidRPr="00BE3A80" w:rsidRDefault="00DC683E" w:rsidP="00BE3A80">
            <w:pPr>
              <w:rPr>
                <w:rFonts w:ascii="Times New Roman" w:hAnsi="Times New Roman" w:cs="Times New Roman"/>
                <w:sz w:val="24"/>
                <w:szCs w:val="24"/>
              </w:rPr>
            </w:pPr>
            <w:r>
              <w:rPr>
                <w:rFonts w:ascii="Times New Roman" w:hAnsi="Times New Roman" w:cs="Times New Roman"/>
                <w:sz w:val="24"/>
                <w:szCs w:val="24"/>
              </w:rPr>
              <w:t>Ana sorumlulukları belirtilen bürolarla ilgili iş ve işlemlerde birinci derece yetkilidir. Hükümet Konağı, büroların yerleşimi ve personel ile ilgili konularda yeni ortaya çıkan işleri amirlerin talimatı doğrultusunda yerine getirir.</w:t>
            </w:r>
          </w:p>
        </w:tc>
      </w:tr>
    </w:tbl>
    <w:p w:rsidR="00DC683E" w:rsidRPr="00BE3A80" w:rsidRDefault="00DC683E">
      <w:pPr>
        <w:rPr>
          <w:sz w:val="24"/>
          <w:szCs w:val="24"/>
        </w:rPr>
      </w:pPr>
    </w:p>
    <w:sectPr w:rsidR="00DC683E" w:rsidRPr="00BE3A80" w:rsidSect="00C206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E0" w:rsidRDefault="00F454E0" w:rsidP="00F13B13">
      <w:r>
        <w:separator/>
      </w:r>
    </w:p>
  </w:endnote>
  <w:endnote w:type="continuationSeparator" w:id="0">
    <w:p w:rsidR="00F454E0" w:rsidRDefault="00F454E0" w:rsidP="00F13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DC683E" w:rsidRPr="008E575D">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Hazırlayan</w:t>
          </w:r>
        </w:p>
      </w:tc>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Kontrol Eden</w:t>
          </w:r>
        </w:p>
      </w:tc>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Onaylayan</w:t>
          </w:r>
        </w:p>
        <w:p w:rsidR="00DC683E" w:rsidRPr="008E575D" w:rsidRDefault="00DC683E" w:rsidP="008E575D">
          <w:pPr>
            <w:rPr>
              <w:rFonts w:ascii="Times New Roman" w:hAnsi="Times New Roman" w:cs="Times New Roman"/>
              <w:b/>
              <w:bCs/>
              <w:sz w:val="24"/>
              <w:szCs w:val="24"/>
              <w:lang w:eastAsia="tr-TR"/>
            </w:rPr>
          </w:pPr>
        </w:p>
      </w:tc>
    </w:tr>
    <w:tr w:rsidR="00DC683E" w:rsidRPr="008E575D">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Birim KYSS</w:t>
          </w:r>
        </w:p>
      </w:tc>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Birim Müdürü</w:t>
          </w:r>
        </w:p>
        <w:p w:rsidR="00DC683E" w:rsidRPr="008E575D" w:rsidRDefault="00DC683E" w:rsidP="008E575D">
          <w:pPr>
            <w:rPr>
              <w:rFonts w:ascii="Times New Roman" w:hAnsi="Times New Roman" w:cs="Times New Roman"/>
              <w:b/>
              <w:bCs/>
              <w:sz w:val="24"/>
              <w:szCs w:val="24"/>
              <w:lang w:eastAsia="tr-TR"/>
            </w:rPr>
          </w:pPr>
        </w:p>
      </w:tc>
      <w:tc>
        <w:tcPr>
          <w:tcW w:w="3070"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Yönetim Temsilcisi</w:t>
          </w:r>
        </w:p>
        <w:p w:rsidR="00DC683E" w:rsidRPr="008E575D" w:rsidRDefault="00DC683E" w:rsidP="008E575D">
          <w:pPr>
            <w:rPr>
              <w:rFonts w:ascii="Times New Roman" w:hAnsi="Times New Roman" w:cs="Times New Roman"/>
              <w:b/>
              <w:bCs/>
              <w:sz w:val="24"/>
              <w:szCs w:val="24"/>
              <w:lang w:eastAsia="tr-TR"/>
            </w:rPr>
          </w:pPr>
        </w:p>
        <w:p w:rsidR="00DC683E" w:rsidRPr="008E575D" w:rsidRDefault="00DC683E" w:rsidP="008E575D">
          <w:pPr>
            <w:rPr>
              <w:rFonts w:ascii="Times New Roman" w:hAnsi="Times New Roman" w:cs="Times New Roman"/>
              <w:b/>
              <w:bCs/>
              <w:sz w:val="24"/>
              <w:szCs w:val="24"/>
              <w:lang w:eastAsia="tr-TR"/>
            </w:rPr>
          </w:pPr>
        </w:p>
      </w:tc>
    </w:tr>
  </w:tbl>
  <w:p w:rsidR="00DC683E" w:rsidRDefault="00DC68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E0" w:rsidRDefault="00F454E0" w:rsidP="00F13B13">
      <w:r>
        <w:separator/>
      </w:r>
    </w:p>
  </w:footnote>
  <w:footnote w:type="continuationSeparator" w:id="0">
    <w:p w:rsidR="00F454E0" w:rsidRDefault="00F454E0" w:rsidP="00F13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2"/>
      <w:gridCol w:w="3261"/>
      <w:gridCol w:w="1701"/>
      <w:gridCol w:w="2126"/>
      <w:gridCol w:w="1134"/>
    </w:tblGrid>
    <w:tr w:rsidR="00BF63FF" w:rsidTr="00BF63FF">
      <w:trPr>
        <w:cantSplit/>
        <w:trHeight w:val="524"/>
      </w:trPr>
      <w:tc>
        <w:tcPr>
          <w:tcW w:w="1272" w:type="dxa"/>
          <w:vMerge w:val="restart"/>
          <w:vAlign w:val="center"/>
        </w:tcPr>
        <w:p w:rsidR="00BF63FF" w:rsidRPr="00A2217E" w:rsidRDefault="00DA1596" w:rsidP="005B59DE">
          <w:pPr>
            <w:pStyle w:val="stbilgi"/>
            <w:jc w:val="center"/>
            <w:rPr>
              <w:b/>
              <w:bCs/>
              <w:sz w:val="44"/>
              <w:szCs w:val="44"/>
            </w:rPr>
          </w:pPr>
          <w:r w:rsidRPr="00DA1596">
            <w:rPr>
              <w:b/>
              <w:noProof/>
              <w:sz w:val="44"/>
              <w:szCs w:val="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57.75pt;height:79.5pt;visibility:visible;mso-wrap-style:square">
                <v:imagedata r:id="rId1" o:title="logo"/>
              </v:shape>
            </w:pict>
          </w:r>
        </w:p>
      </w:tc>
      <w:tc>
        <w:tcPr>
          <w:tcW w:w="3261" w:type="dxa"/>
        </w:tcPr>
        <w:p w:rsidR="00BF63FF" w:rsidRPr="00A2217E" w:rsidRDefault="00BF63FF" w:rsidP="005B59DE">
          <w:pPr>
            <w:pStyle w:val="stbilgi"/>
            <w:jc w:val="center"/>
            <w:rPr>
              <w:rFonts w:ascii="Times New Roman" w:hAnsi="Times New Roman" w:cs="Times New Roman"/>
              <w:b/>
              <w:bCs/>
            </w:rPr>
          </w:pPr>
          <w:r w:rsidRPr="00A2217E">
            <w:rPr>
              <w:rFonts w:ascii="Times New Roman" w:hAnsi="Times New Roman" w:cs="Times New Roman"/>
              <w:b/>
              <w:bCs/>
            </w:rPr>
            <w:t>T.C.</w:t>
          </w:r>
        </w:p>
        <w:p w:rsidR="00BF63FF" w:rsidRPr="00A2217E" w:rsidRDefault="00BF63FF" w:rsidP="005B59DE">
          <w:pPr>
            <w:pStyle w:val="stbilgi"/>
            <w:jc w:val="center"/>
            <w:rPr>
              <w:rFonts w:ascii="Times New Roman" w:hAnsi="Times New Roman" w:cs="Times New Roman"/>
              <w:b/>
              <w:bCs/>
            </w:rPr>
          </w:pPr>
          <w:r w:rsidRPr="00A2217E">
            <w:rPr>
              <w:rFonts w:ascii="Times New Roman" w:hAnsi="Times New Roman" w:cs="Times New Roman"/>
              <w:b/>
              <w:bCs/>
            </w:rPr>
            <w:t xml:space="preserve"> MERSİN VALİLİĞİ</w:t>
          </w:r>
        </w:p>
        <w:p w:rsidR="00BF63FF" w:rsidRPr="00A2217E" w:rsidRDefault="00BF63FF" w:rsidP="005B59DE">
          <w:pPr>
            <w:pStyle w:val="stbilgi"/>
            <w:jc w:val="center"/>
            <w:rPr>
              <w:rFonts w:ascii="Times New Roman" w:hAnsi="Times New Roman" w:cs="Times New Roman"/>
              <w:b/>
              <w:bCs/>
            </w:rPr>
          </w:pPr>
          <w:r w:rsidRPr="00A2217E">
            <w:rPr>
              <w:rFonts w:ascii="Times New Roman" w:hAnsi="Times New Roman" w:cs="Times New Roman"/>
              <w:b/>
              <w:bCs/>
            </w:rPr>
            <w:t>İl Yazı İşleri Müdürlüğü</w:t>
          </w:r>
        </w:p>
      </w:tc>
      <w:tc>
        <w:tcPr>
          <w:tcW w:w="1701" w:type="dxa"/>
        </w:tcPr>
        <w:p w:rsidR="00BF63FF" w:rsidRPr="00A2217E" w:rsidRDefault="00BF63FF"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Doküman No</w:t>
          </w:r>
        </w:p>
      </w:tc>
      <w:tc>
        <w:tcPr>
          <w:tcW w:w="2126" w:type="dxa"/>
        </w:tcPr>
        <w:p w:rsidR="00BF63FF" w:rsidRPr="00A2217E" w:rsidRDefault="00BF63FF" w:rsidP="00BF63FF">
          <w:pPr>
            <w:pStyle w:val="stbilgi"/>
            <w:rPr>
              <w:rFonts w:ascii="Times New Roman" w:hAnsi="Times New Roman" w:cs="Times New Roman"/>
              <w:b/>
              <w:bCs/>
              <w:sz w:val="20"/>
              <w:szCs w:val="20"/>
            </w:rPr>
          </w:pPr>
          <w:r w:rsidRPr="00A2217E">
            <w:rPr>
              <w:rFonts w:ascii="Times New Roman" w:hAnsi="Times New Roman" w:cs="Times New Roman"/>
              <w:b/>
              <w:bCs/>
              <w:sz w:val="20"/>
              <w:szCs w:val="20"/>
            </w:rPr>
            <w:t>MV.33.</w:t>
          </w:r>
          <w:proofErr w:type="gramStart"/>
          <w:r w:rsidRPr="00A2217E">
            <w:rPr>
              <w:rFonts w:ascii="Times New Roman" w:hAnsi="Times New Roman" w:cs="Times New Roman"/>
              <w:b/>
              <w:bCs/>
              <w:sz w:val="20"/>
              <w:szCs w:val="20"/>
            </w:rPr>
            <w:t>YİM.GT</w:t>
          </w:r>
          <w:proofErr w:type="gramEnd"/>
          <w:r w:rsidRPr="00A2217E">
            <w:rPr>
              <w:rFonts w:ascii="Times New Roman" w:hAnsi="Times New Roman" w:cs="Times New Roman"/>
              <w:b/>
              <w:bCs/>
              <w:sz w:val="20"/>
              <w:szCs w:val="20"/>
            </w:rPr>
            <w:t>.0</w:t>
          </w:r>
          <w:r>
            <w:rPr>
              <w:rFonts w:ascii="Times New Roman" w:hAnsi="Times New Roman" w:cs="Times New Roman"/>
              <w:b/>
              <w:bCs/>
              <w:sz w:val="20"/>
              <w:szCs w:val="20"/>
            </w:rPr>
            <w:t>1/04</w:t>
          </w:r>
        </w:p>
      </w:tc>
      <w:tc>
        <w:tcPr>
          <w:tcW w:w="1134" w:type="dxa"/>
          <w:vMerge w:val="restart"/>
        </w:tcPr>
        <w:p w:rsidR="00BF63FF" w:rsidRPr="00A2217E" w:rsidRDefault="00DA1596" w:rsidP="00BF63FF">
          <w:pPr>
            <w:pStyle w:val="stbilgi"/>
            <w:rPr>
              <w:rFonts w:ascii="Times New Roman" w:hAnsi="Times New Roman" w:cs="Times New Roman"/>
              <w:b/>
              <w:bCs/>
              <w:sz w:val="20"/>
              <w:szCs w:val="20"/>
            </w:rPr>
          </w:pPr>
          <w:r w:rsidRPr="00DA1596">
            <w:rPr>
              <w:rFonts w:ascii="Times New Roman" w:hAnsi="Times New Roman" w:cs="Times New Roman"/>
              <w:b/>
              <w:noProof/>
              <w:sz w:val="20"/>
              <w:szCs w:val="20"/>
              <w:lang w:eastAsia="tr-TR"/>
            </w:rPr>
            <w:pict>
              <v:shape id="Resim 1" o:spid="_x0000_i1026" type="#_x0000_t75" style="width:51pt;height:85.5pt;visibility:visible;mso-wrap-style:square">
                <v:imagedata r:id="rId2" o:title="K_Q_TSE_ISO_EN_9000-logo-1761A8C15E-seeklogo_com"/>
              </v:shape>
            </w:pict>
          </w:r>
        </w:p>
      </w:tc>
    </w:tr>
    <w:tr w:rsidR="00BF63FF" w:rsidTr="00BF63FF">
      <w:trPr>
        <w:cantSplit/>
        <w:trHeight w:val="163"/>
      </w:trPr>
      <w:tc>
        <w:tcPr>
          <w:tcW w:w="1272" w:type="dxa"/>
          <w:vMerge/>
        </w:tcPr>
        <w:p w:rsidR="00BF63FF" w:rsidRPr="00A2217E" w:rsidRDefault="00BF63FF" w:rsidP="005B59DE">
          <w:pPr>
            <w:pStyle w:val="stbilgi"/>
          </w:pPr>
        </w:p>
      </w:tc>
      <w:tc>
        <w:tcPr>
          <w:tcW w:w="3261" w:type="dxa"/>
          <w:vMerge w:val="restart"/>
          <w:vAlign w:val="center"/>
        </w:tcPr>
        <w:p w:rsidR="00BF63FF" w:rsidRPr="00A2217E" w:rsidRDefault="00BF63FF" w:rsidP="0088174D">
          <w:pPr>
            <w:pStyle w:val="stbilgi"/>
            <w:jc w:val="center"/>
            <w:rPr>
              <w:rFonts w:ascii="Times New Roman" w:hAnsi="Times New Roman" w:cs="Times New Roman"/>
              <w:b/>
              <w:bCs/>
            </w:rPr>
          </w:pPr>
          <w:r w:rsidRPr="00A2217E">
            <w:rPr>
              <w:rFonts w:ascii="Times New Roman" w:hAnsi="Times New Roman" w:cs="Times New Roman"/>
              <w:b/>
              <w:bCs/>
            </w:rPr>
            <w:t xml:space="preserve">Yazı İşleri Müdürü </w:t>
          </w:r>
        </w:p>
        <w:p w:rsidR="00BF63FF" w:rsidRPr="00A2217E" w:rsidRDefault="00BF63FF" w:rsidP="0088174D">
          <w:pPr>
            <w:pStyle w:val="stbilgi"/>
            <w:jc w:val="center"/>
            <w:rPr>
              <w:rFonts w:ascii="Times New Roman" w:hAnsi="Times New Roman" w:cs="Times New Roman"/>
              <w:b/>
              <w:bCs/>
            </w:rPr>
          </w:pPr>
          <w:r w:rsidRPr="00A2217E">
            <w:rPr>
              <w:rFonts w:ascii="Times New Roman" w:hAnsi="Times New Roman" w:cs="Times New Roman"/>
              <w:b/>
              <w:bCs/>
            </w:rPr>
            <w:t xml:space="preserve">Görev Tanımı  </w:t>
          </w:r>
        </w:p>
      </w:tc>
      <w:tc>
        <w:tcPr>
          <w:tcW w:w="1701" w:type="dxa"/>
        </w:tcPr>
        <w:p w:rsidR="00BF63FF" w:rsidRPr="00A2217E" w:rsidRDefault="00BF63FF"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Yayın Tarihi</w:t>
          </w:r>
        </w:p>
      </w:tc>
      <w:tc>
        <w:tcPr>
          <w:tcW w:w="2126" w:type="dxa"/>
        </w:tcPr>
        <w:p w:rsidR="00BF63FF" w:rsidRPr="00A2217E" w:rsidRDefault="00BF63FF" w:rsidP="002E770D">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134" w:type="dxa"/>
          <w:vMerge/>
        </w:tcPr>
        <w:p w:rsidR="00BF63FF" w:rsidRDefault="00BF63FF" w:rsidP="002E770D">
          <w:pPr>
            <w:pStyle w:val="stbilgi"/>
            <w:rPr>
              <w:rFonts w:ascii="Times New Roman" w:hAnsi="Times New Roman" w:cs="Times New Roman"/>
              <w:b/>
              <w:bCs/>
              <w:sz w:val="20"/>
              <w:szCs w:val="20"/>
            </w:rPr>
          </w:pPr>
        </w:p>
      </w:tc>
    </w:tr>
    <w:tr w:rsidR="00BF63FF" w:rsidTr="00BF63FF">
      <w:trPr>
        <w:cantSplit/>
        <w:trHeight w:val="163"/>
      </w:trPr>
      <w:tc>
        <w:tcPr>
          <w:tcW w:w="1272" w:type="dxa"/>
          <w:vMerge/>
        </w:tcPr>
        <w:p w:rsidR="00BF63FF" w:rsidRPr="00A2217E" w:rsidRDefault="00BF63FF" w:rsidP="005B59DE">
          <w:pPr>
            <w:pStyle w:val="stbilgi"/>
          </w:pPr>
        </w:p>
      </w:tc>
      <w:tc>
        <w:tcPr>
          <w:tcW w:w="3261" w:type="dxa"/>
          <w:vMerge/>
        </w:tcPr>
        <w:p w:rsidR="00BF63FF" w:rsidRPr="00A2217E" w:rsidRDefault="00BF63FF" w:rsidP="005B59DE">
          <w:pPr>
            <w:pStyle w:val="stbilgi"/>
            <w:rPr>
              <w:rFonts w:ascii="Times New Roman" w:hAnsi="Times New Roman" w:cs="Times New Roman"/>
            </w:rPr>
          </w:pPr>
        </w:p>
      </w:tc>
      <w:tc>
        <w:tcPr>
          <w:tcW w:w="1701" w:type="dxa"/>
        </w:tcPr>
        <w:p w:rsidR="00BF63FF" w:rsidRPr="00A2217E" w:rsidRDefault="00BF63FF"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Revizyon No</w:t>
          </w:r>
        </w:p>
      </w:tc>
      <w:tc>
        <w:tcPr>
          <w:tcW w:w="2126" w:type="dxa"/>
        </w:tcPr>
        <w:p w:rsidR="00BF63FF" w:rsidRPr="00A2217E" w:rsidRDefault="00DC2AF7" w:rsidP="002E770D">
          <w:pPr>
            <w:pStyle w:val="stbilgi"/>
            <w:rPr>
              <w:rFonts w:ascii="Times New Roman" w:hAnsi="Times New Roman" w:cs="Times New Roman"/>
              <w:b/>
              <w:bCs/>
              <w:sz w:val="20"/>
              <w:szCs w:val="20"/>
            </w:rPr>
          </w:pPr>
          <w:r>
            <w:rPr>
              <w:rFonts w:ascii="Times New Roman" w:hAnsi="Times New Roman" w:cs="Times New Roman"/>
              <w:b/>
              <w:bCs/>
              <w:sz w:val="20"/>
              <w:szCs w:val="20"/>
            </w:rPr>
            <w:t>07.11.2012</w:t>
          </w:r>
        </w:p>
      </w:tc>
      <w:tc>
        <w:tcPr>
          <w:tcW w:w="1134" w:type="dxa"/>
          <w:vMerge/>
        </w:tcPr>
        <w:p w:rsidR="00BF63FF" w:rsidRPr="00A2217E" w:rsidRDefault="00BF63FF" w:rsidP="002E770D">
          <w:pPr>
            <w:pStyle w:val="stbilgi"/>
            <w:rPr>
              <w:rFonts w:ascii="Times New Roman" w:hAnsi="Times New Roman" w:cs="Times New Roman"/>
              <w:b/>
              <w:bCs/>
              <w:sz w:val="20"/>
              <w:szCs w:val="20"/>
            </w:rPr>
          </w:pPr>
        </w:p>
      </w:tc>
    </w:tr>
    <w:tr w:rsidR="00BF63FF" w:rsidTr="00BF63FF">
      <w:trPr>
        <w:cantSplit/>
        <w:trHeight w:val="163"/>
      </w:trPr>
      <w:tc>
        <w:tcPr>
          <w:tcW w:w="1272" w:type="dxa"/>
          <w:vMerge/>
        </w:tcPr>
        <w:p w:rsidR="00BF63FF" w:rsidRPr="00A2217E" w:rsidRDefault="00BF63FF" w:rsidP="005B59DE">
          <w:pPr>
            <w:pStyle w:val="stbilgi"/>
          </w:pPr>
        </w:p>
      </w:tc>
      <w:tc>
        <w:tcPr>
          <w:tcW w:w="3261" w:type="dxa"/>
          <w:vMerge/>
        </w:tcPr>
        <w:p w:rsidR="00BF63FF" w:rsidRPr="00A2217E" w:rsidRDefault="00BF63FF" w:rsidP="005B59DE">
          <w:pPr>
            <w:pStyle w:val="stbilgi"/>
            <w:rPr>
              <w:rFonts w:ascii="Times New Roman" w:hAnsi="Times New Roman" w:cs="Times New Roman"/>
            </w:rPr>
          </w:pPr>
        </w:p>
      </w:tc>
      <w:tc>
        <w:tcPr>
          <w:tcW w:w="1701" w:type="dxa"/>
        </w:tcPr>
        <w:p w:rsidR="00BF63FF" w:rsidRPr="00A2217E" w:rsidRDefault="00BF63FF"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Revizyon Tarihi</w:t>
          </w:r>
        </w:p>
      </w:tc>
      <w:tc>
        <w:tcPr>
          <w:tcW w:w="2126" w:type="dxa"/>
        </w:tcPr>
        <w:p w:rsidR="00BF63FF" w:rsidRPr="00A2217E" w:rsidRDefault="00DC2AF7" w:rsidP="002E770D">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134" w:type="dxa"/>
          <w:vMerge/>
        </w:tcPr>
        <w:p w:rsidR="00BF63FF" w:rsidRPr="00A2217E" w:rsidRDefault="00BF63FF" w:rsidP="002E770D">
          <w:pPr>
            <w:pStyle w:val="stbilgi"/>
            <w:rPr>
              <w:rFonts w:ascii="Times New Roman" w:hAnsi="Times New Roman" w:cs="Times New Roman"/>
              <w:b/>
              <w:bCs/>
              <w:sz w:val="20"/>
              <w:szCs w:val="20"/>
            </w:rPr>
          </w:pPr>
        </w:p>
      </w:tc>
    </w:tr>
    <w:tr w:rsidR="00BF63FF" w:rsidTr="00BF63FF">
      <w:trPr>
        <w:cantSplit/>
        <w:trHeight w:val="163"/>
      </w:trPr>
      <w:tc>
        <w:tcPr>
          <w:tcW w:w="1272" w:type="dxa"/>
          <w:vMerge/>
        </w:tcPr>
        <w:p w:rsidR="00BF63FF" w:rsidRPr="00A2217E" w:rsidRDefault="00BF63FF" w:rsidP="005B59DE">
          <w:pPr>
            <w:pStyle w:val="stbilgi"/>
          </w:pPr>
        </w:p>
      </w:tc>
      <w:tc>
        <w:tcPr>
          <w:tcW w:w="3261" w:type="dxa"/>
          <w:vMerge/>
        </w:tcPr>
        <w:p w:rsidR="00BF63FF" w:rsidRPr="00A2217E" w:rsidRDefault="00BF63FF" w:rsidP="005B59DE">
          <w:pPr>
            <w:pStyle w:val="stbilgi"/>
            <w:rPr>
              <w:rFonts w:ascii="Times New Roman" w:hAnsi="Times New Roman" w:cs="Times New Roman"/>
            </w:rPr>
          </w:pPr>
        </w:p>
      </w:tc>
      <w:tc>
        <w:tcPr>
          <w:tcW w:w="1701" w:type="dxa"/>
        </w:tcPr>
        <w:p w:rsidR="00BF63FF" w:rsidRPr="00A2217E" w:rsidRDefault="00BF63FF"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Sayfa</w:t>
          </w:r>
        </w:p>
      </w:tc>
      <w:tc>
        <w:tcPr>
          <w:tcW w:w="2126" w:type="dxa"/>
        </w:tcPr>
        <w:p w:rsidR="00BF63FF" w:rsidRPr="00A2217E" w:rsidRDefault="00DA1596" w:rsidP="002E770D">
          <w:pPr>
            <w:pStyle w:val="stbilgi"/>
            <w:rPr>
              <w:rFonts w:ascii="Times New Roman" w:hAnsi="Times New Roman" w:cs="Times New Roman"/>
              <w:b/>
              <w:bCs/>
              <w:sz w:val="20"/>
              <w:szCs w:val="20"/>
            </w:rPr>
          </w:pPr>
          <w:r w:rsidRPr="00A2217E">
            <w:rPr>
              <w:rStyle w:val="SayfaNumaras"/>
              <w:rFonts w:ascii="Times New Roman" w:hAnsi="Times New Roman" w:cs="Times New Roman"/>
              <w:b/>
              <w:bCs/>
              <w:sz w:val="20"/>
              <w:szCs w:val="20"/>
            </w:rPr>
            <w:fldChar w:fldCharType="begin"/>
          </w:r>
          <w:r w:rsidR="00BF63FF" w:rsidRPr="00A2217E">
            <w:rPr>
              <w:rStyle w:val="SayfaNumaras"/>
              <w:rFonts w:ascii="Times New Roman" w:hAnsi="Times New Roman" w:cs="Times New Roman"/>
              <w:b/>
              <w:bCs/>
              <w:sz w:val="20"/>
              <w:szCs w:val="20"/>
            </w:rPr>
            <w:instrText xml:space="preserve"> PAGE </w:instrText>
          </w:r>
          <w:r w:rsidRPr="00A2217E">
            <w:rPr>
              <w:rStyle w:val="SayfaNumaras"/>
              <w:rFonts w:ascii="Times New Roman" w:hAnsi="Times New Roman" w:cs="Times New Roman"/>
              <w:b/>
              <w:bCs/>
              <w:sz w:val="20"/>
              <w:szCs w:val="20"/>
            </w:rPr>
            <w:fldChar w:fldCharType="separate"/>
          </w:r>
          <w:r w:rsidR="00DC2AF7">
            <w:rPr>
              <w:rStyle w:val="SayfaNumaras"/>
              <w:rFonts w:ascii="Times New Roman" w:hAnsi="Times New Roman" w:cs="Times New Roman"/>
              <w:b/>
              <w:bCs/>
              <w:noProof/>
              <w:sz w:val="20"/>
              <w:szCs w:val="20"/>
            </w:rPr>
            <w:t>1</w:t>
          </w:r>
          <w:r w:rsidRPr="00A2217E">
            <w:rPr>
              <w:rStyle w:val="SayfaNumaras"/>
              <w:rFonts w:ascii="Times New Roman" w:hAnsi="Times New Roman" w:cs="Times New Roman"/>
              <w:b/>
              <w:bCs/>
              <w:sz w:val="20"/>
              <w:szCs w:val="20"/>
            </w:rPr>
            <w:fldChar w:fldCharType="end"/>
          </w:r>
          <w:r w:rsidR="00BF63FF" w:rsidRPr="00A2217E">
            <w:rPr>
              <w:rFonts w:ascii="Times New Roman" w:hAnsi="Times New Roman" w:cs="Times New Roman"/>
              <w:b/>
              <w:bCs/>
              <w:sz w:val="20"/>
              <w:szCs w:val="20"/>
            </w:rPr>
            <w:t>/</w:t>
          </w:r>
          <w:r w:rsidRPr="00A2217E">
            <w:rPr>
              <w:rStyle w:val="SayfaNumaras"/>
              <w:rFonts w:ascii="Times New Roman" w:hAnsi="Times New Roman" w:cs="Times New Roman"/>
              <w:b/>
              <w:bCs/>
              <w:sz w:val="20"/>
              <w:szCs w:val="20"/>
            </w:rPr>
            <w:fldChar w:fldCharType="begin"/>
          </w:r>
          <w:r w:rsidR="00BF63FF" w:rsidRPr="00A2217E">
            <w:rPr>
              <w:rStyle w:val="SayfaNumaras"/>
              <w:rFonts w:ascii="Times New Roman" w:hAnsi="Times New Roman" w:cs="Times New Roman"/>
              <w:b/>
              <w:bCs/>
              <w:sz w:val="20"/>
              <w:szCs w:val="20"/>
            </w:rPr>
            <w:instrText xml:space="preserve"> NUMPAGES </w:instrText>
          </w:r>
          <w:r w:rsidRPr="00A2217E">
            <w:rPr>
              <w:rStyle w:val="SayfaNumaras"/>
              <w:rFonts w:ascii="Times New Roman" w:hAnsi="Times New Roman" w:cs="Times New Roman"/>
              <w:b/>
              <w:bCs/>
              <w:sz w:val="20"/>
              <w:szCs w:val="20"/>
            </w:rPr>
            <w:fldChar w:fldCharType="separate"/>
          </w:r>
          <w:r w:rsidR="00DC2AF7">
            <w:rPr>
              <w:rStyle w:val="SayfaNumaras"/>
              <w:rFonts w:ascii="Times New Roman" w:hAnsi="Times New Roman" w:cs="Times New Roman"/>
              <w:b/>
              <w:bCs/>
              <w:noProof/>
              <w:sz w:val="20"/>
              <w:szCs w:val="20"/>
            </w:rPr>
            <w:t>1</w:t>
          </w:r>
          <w:r w:rsidRPr="00A2217E">
            <w:rPr>
              <w:rStyle w:val="SayfaNumaras"/>
              <w:rFonts w:ascii="Times New Roman" w:hAnsi="Times New Roman" w:cs="Times New Roman"/>
              <w:b/>
              <w:bCs/>
              <w:sz w:val="20"/>
              <w:szCs w:val="20"/>
            </w:rPr>
            <w:fldChar w:fldCharType="end"/>
          </w:r>
        </w:p>
      </w:tc>
      <w:tc>
        <w:tcPr>
          <w:tcW w:w="1134" w:type="dxa"/>
          <w:vMerge/>
        </w:tcPr>
        <w:p w:rsidR="00BF63FF" w:rsidRPr="00A2217E" w:rsidRDefault="00BF63FF" w:rsidP="002E770D">
          <w:pPr>
            <w:pStyle w:val="stbilgi"/>
            <w:rPr>
              <w:rStyle w:val="SayfaNumaras"/>
              <w:rFonts w:ascii="Times New Roman" w:hAnsi="Times New Roman" w:cs="Times New Roman"/>
              <w:b/>
              <w:bCs/>
              <w:sz w:val="20"/>
              <w:szCs w:val="20"/>
            </w:rPr>
          </w:pPr>
        </w:p>
      </w:tc>
    </w:tr>
  </w:tbl>
  <w:p w:rsidR="00DC683E" w:rsidRDefault="00DC683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B49"/>
    <w:multiLevelType w:val="hybridMultilevel"/>
    <w:tmpl w:val="DE0401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3F4F0B85"/>
    <w:multiLevelType w:val="hybridMultilevel"/>
    <w:tmpl w:val="61AA4BC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464C23C6"/>
    <w:multiLevelType w:val="hybridMultilevel"/>
    <w:tmpl w:val="2A1247FE"/>
    <w:lvl w:ilvl="0" w:tplc="041F0001">
      <w:start w:val="1"/>
      <w:numFmt w:val="bullet"/>
      <w:lvlText w:val=""/>
      <w:lvlJc w:val="left"/>
      <w:pPr>
        <w:ind w:left="788" w:hanging="360"/>
      </w:pPr>
      <w:rPr>
        <w:rFonts w:ascii="Symbol" w:hAnsi="Symbol" w:cs="Symbol" w:hint="default"/>
      </w:rPr>
    </w:lvl>
    <w:lvl w:ilvl="1" w:tplc="041F0003">
      <w:start w:val="1"/>
      <w:numFmt w:val="bullet"/>
      <w:lvlText w:val="o"/>
      <w:lvlJc w:val="left"/>
      <w:pPr>
        <w:ind w:left="1508" w:hanging="360"/>
      </w:pPr>
      <w:rPr>
        <w:rFonts w:ascii="Courier New" w:hAnsi="Courier New" w:cs="Courier New" w:hint="default"/>
      </w:rPr>
    </w:lvl>
    <w:lvl w:ilvl="2" w:tplc="041F0005">
      <w:start w:val="1"/>
      <w:numFmt w:val="bullet"/>
      <w:lvlText w:val=""/>
      <w:lvlJc w:val="left"/>
      <w:pPr>
        <w:ind w:left="2228" w:hanging="360"/>
      </w:pPr>
      <w:rPr>
        <w:rFonts w:ascii="Wingdings" w:hAnsi="Wingdings" w:cs="Wingdings" w:hint="default"/>
      </w:rPr>
    </w:lvl>
    <w:lvl w:ilvl="3" w:tplc="041F0001">
      <w:start w:val="1"/>
      <w:numFmt w:val="bullet"/>
      <w:lvlText w:val=""/>
      <w:lvlJc w:val="left"/>
      <w:pPr>
        <w:ind w:left="2948" w:hanging="360"/>
      </w:pPr>
      <w:rPr>
        <w:rFonts w:ascii="Symbol" w:hAnsi="Symbol" w:cs="Symbol" w:hint="default"/>
      </w:rPr>
    </w:lvl>
    <w:lvl w:ilvl="4" w:tplc="041F0003">
      <w:start w:val="1"/>
      <w:numFmt w:val="bullet"/>
      <w:lvlText w:val="o"/>
      <w:lvlJc w:val="left"/>
      <w:pPr>
        <w:ind w:left="3668" w:hanging="360"/>
      </w:pPr>
      <w:rPr>
        <w:rFonts w:ascii="Courier New" w:hAnsi="Courier New" w:cs="Courier New" w:hint="default"/>
      </w:rPr>
    </w:lvl>
    <w:lvl w:ilvl="5" w:tplc="041F0005">
      <w:start w:val="1"/>
      <w:numFmt w:val="bullet"/>
      <w:lvlText w:val=""/>
      <w:lvlJc w:val="left"/>
      <w:pPr>
        <w:ind w:left="4388" w:hanging="360"/>
      </w:pPr>
      <w:rPr>
        <w:rFonts w:ascii="Wingdings" w:hAnsi="Wingdings" w:cs="Wingdings" w:hint="default"/>
      </w:rPr>
    </w:lvl>
    <w:lvl w:ilvl="6" w:tplc="041F0001">
      <w:start w:val="1"/>
      <w:numFmt w:val="bullet"/>
      <w:lvlText w:val=""/>
      <w:lvlJc w:val="left"/>
      <w:pPr>
        <w:ind w:left="5108" w:hanging="360"/>
      </w:pPr>
      <w:rPr>
        <w:rFonts w:ascii="Symbol" w:hAnsi="Symbol" w:cs="Symbol" w:hint="default"/>
      </w:rPr>
    </w:lvl>
    <w:lvl w:ilvl="7" w:tplc="041F0003">
      <w:start w:val="1"/>
      <w:numFmt w:val="bullet"/>
      <w:lvlText w:val="o"/>
      <w:lvlJc w:val="left"/>
      <w:pPr>
        <w:ind w:left="5828" w:hanging="360"/>
      </w:pPr>
      <w:rPr>
        <w:rFonts w:ascii="Courier New" w:hAnsi="Courier New" w:cs="Courier New" w:hint="default"/>
      </w:rPr>
    </w:lvl>
    <w:lvl w:ilvl="8" w:tplc="041F0005">
      <w:start w:val="1"/>
      <w:numFmt w:val="bullet"/>
      <w:lvlText w:val=""/>
      <w:lvlJc w:val="left"/>
      <w:pPr>
        <w:ind w:left="654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B13"/>
    <w:rsid w:val="0011280D"/>
    <w:rsid w:val="00145C5B"/>
    <w:rsid w:val="00163572"/>
    <w:rsid w:val="002E770D"/>
    <w:rsid w:val="00302215"/>
    <w:rsid w:val="00385115"/>
    <w:rsid w:val="00474EE9"/>
    <w:rsid w:val="0050711D"/>
    <w:rsid w:val="005B59DE"/>
    <w:rsid w:val="006B67E1"/>
    <w:rsid w:val="0070622D"/>
    <w:rsid w:val="007532C1"/>
    <w:rsid w:val="0079009F"/>
    <w:rsid w:val="007D54C7"/>
    <w:rsid w:val="007E5BFF"/>
    <w:rsid w:val="008609EA"/>
    <w:rsid w:val="008778D1"/>
    <w:rsid w:val="0088174D"/>
    <w:rsid w:val="008E575D"/>
    <w:rsid w:val="00917438"/>
    <w:rsid w:val="009A4B49"/>
    <w:rsid w:val="009E3033"/>
    <w:rsid w:val="00A2217E"/>
    <w:rsid w:val="00A449F7"/>
    <w:rsid w:val="00AE7BB7"/>
    <w:rsid w:val="00B64832"/>
    <w:rsid w:val="00B9787A"/>
    <w:rsid w:val="00BE3A80"/>
    <w:rsid w:val="00BF63FF"/>
    <w:rsid w:val="00C2066C"/>
    <w:rsid w:val="00C70596"/>
    <w:rsid w:val="00D04DAF"/>
    <w:rsid w:val="00D5493C"/>
    <w:rsid w:val="00D80CFB"/>
    <w:rsid w:val="00DA1596"/>
    <w:rsid w:val="00DC2AF7"/>
    <w:rsid w:val="00DC683E"/>
    <w:rsid w:val="00DD2CC8"/>
    <w:rsid w:val="00E20A79"/>
    <w:rsid w:val="00F13B13"/>
    <w:rsid w:val="00F454E0"/>
    <w:rsid w:val="00FF5AE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1D"/>
    <w:rPr>
      <w:rFonts w:ascii="Arial" w:eastAsia="Times New Roman"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3B13"/>
    <w:pPr>
      <w:tabs>
        <w:tab w:val="center" w:pos="4536"/>
        <w:tab w:val="right" w:pos="9072"/>
      </w:tabs>
    </w:pPr>
    <w:rPr>
      <w:rFonts w:ascii="Calibri" w:eastAsia="Calibri" w:hAnsi="Calibri" w:cs="Calibri"/>
    </w:rPr>
  </w:style>
  <w:style w:type="character" w:customStyle="1" w:styleId="stbilgiChar">
    <w:name w:val="Üstbilgi Char"/>
    <w:basedOn w:val="VarsaylanParagrafYazTipi"/>
    <w:link w:val="stbilgi"/>
    <w:uiPriority w:val="99"/>
    <w:locked/>
    <w:rsid w:val="00F13B13"/>
  </w:style>
  <w:style w:type="paragraph" w:styleId="Altbilgi">
    <w:name w:val="footer"/>
    <w:basedOn w:val="Normal"/>
    <w:link w:val="AltbilgiChar"/>
    <w:uiPriority w:val="99"/>
    <w:semiHidden/>
    <w:rsid w:val="00F13B13"/>
    <w:pPr>
      <w:tabs>
        <w:tab w:val="center" w:pos="4536"/>
        <w:tab w:val="right" w:pos="9072"/>
      </w:tabs>
    </w:pPr>
    <w:rPr>
      <w:rFonts w:ascii="Calibri" w:eastAsia="Calibri" w:hAnsi="Calibri" w:cs="Calibri"/>
    </w:rPr>
  </w:style>
  <w:style w:type="character" w:customStyle="1" w:styleId="AltbilgiChar">
    <w:name w:val="Altbilgi Char"/>
    <w:basedOn w:val="VarsaylanParagrafYazTipi"/>
    <w:link w:val="Altbilgi"/>
    <w:uiPriority w:val="99"/>
    <w:semiHidden/>
    <w:locked/>
    <w:rsid w:val="00F13B13"/>
  </w:style>
  <w:style w:type="character" w:styleId="SayfaNumaras">
    <w:name w:val="page number"/>
    <w:basedOn w:val="VarsaylanParagrafYazTipi"/>
    <w:uiPriority w:val="99"/>
    <w:rsid w:val="00F13B13"/>
  </w:style>
  <w:style w:type="paragraph" w:styleId="BalonMetni">
    <w:name w:val="Balloon Text"/>
    <w:basedOn w:val="Normal"/>
    <w:link w:val="BalonMetniChar"/>
    <w:uiPriority w:val="99"/>
    <w:semiHidden/>
    <w:rsid w:val="00F13B13"/>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F13B13"/>
    <w:rPr>
      <w:rFonts w:ascii="Tahoma" w:hAnsi="Tahoma" w:cs="Tahoma"/>
      <w:sz w:val="16"/>
      <w:szCs w:val="16"/>
    </w:rPr>
  </w:style>
  <w:style w:type="paragraph" w:customStyle="1" w:styleId="3-normalyaz0">
    <w:name w:val="3-normalyaz0"/>
    <w:basedOn w:val="Normal"/>
    <w:uiPriority w:val="99"/>
    <w:rsid w:val="0050711D"/>
    <w:pPr>
      <w:jc w:val="both"/>
    </w:pPr>
    <w:rPr>
      <w:rFonts w:ascii="Times New Roman" w:hAnsi="Times New Roman" w:cs="Times New Roman"/>
      <w:sz w:val="19"/>
      <w:szCs w:val="19"/>
      <w:lang w:eastAsia="tr-TR"/>
    </w:rPr>
  </w:style>
  <w:style w:type="paragraph" w:styleId="NormalWeb">
    <w:name w:val="Normal (Web)"/>
    <w:basedOn w:val="Normal"/>
    <w:uiPriority w:val="99"/>
    <w:rsid w:val="0050711D"/>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6382550">
      <w:marLeft w:val="0"/>
      <w:marRight w:val="0"/>
      <w:marTop w:val="0"/>
      <w:marBottom w:val="0"/>
      <w:divBdr>
        <w:top w:val="none" w:sz="0" w:space="0" w:color="auto"/>
        <w:left w:val="none" w:sz="0" w:space="0" w:color="auto"/>
        <w:bottom w:val="none" w:sz="0" w:space="0" w:color="auto"/>
        <w:right w:val="none" w:sz="0" w:space="0" w:color="auto"/>
      </w:divBdr>
    </w:div>
    <w:div w:id="47638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DERYA YILMAZ</cp:lastModifiedBy>
  <cp:revision>3</cp:revision>
  <cp:lastPrinted>2011-04-18T13:49:00Z</cp:lastPrinted>
  <dcterms:created xsi:type="dcterms:W3CDTF">2012-11-08T13:09:00Z</dcterms:created>
  <dcterms:modified xsi:type="dcterms:W3CDTF">2012-11-08T13:09:00Z</dcterms:modified>
</cp:coreProperties>
</file>